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564C" w14:textId="77777777" w:rsidR="00822567" w:rsidRDefault="00F45210">
      <w:pPr>
        <w:spacing w:line="40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2025年度メールマガジン　その時LOMが動いた　原稿依頼シート</w:t>
      </w:r>
    </w:p>
    <w:p w14:paraId="4363568C" w14:textId="77777777" w:rsidR="00822567" w:rsidRDefault="00822567">
      <w:pPr>
        <w:jc w:val="right"/>
        <w:rPr>
          <w:rFonts w:ascii="ＭＳ ゴシック" w:eastAsia="ＭＳ ゴシック" w:hAnsi="ＭＳ ゴシック" w:cs="ＭＳ ゴシック"/>
          <w:sz w:val="28"/>
          <w:szCs w:val="28"/>
        </w:rPr>
      </w:pPr>
    </w:p>
    <w:tbl>
      <w:tblPr>
        <w:tblStyle w:val="a7"/>
        <w:tblpPr w:leftFromText="142" w:rightFromText="142" w:vertAnchor="text" w:tblpY="1"/>
        <w:tblW w:w="98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58"/>
        <w:gridCol w:w="7522"/>
      </w:tblGrid>
      <w:tr w:rsidR="00822567" w14:paraId="6E7A3958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0C25" w14:textId="77777777" w:rsidR="00822567" w:rsidRDefault="00F45210">
            <w:pPr>
              <w:widowControl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C0FB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 xml:space="preserve">　　【報告】　　・　　　【案内】　　　・　　　【特集】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0DC9F61" wp14:editId="4ADB070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-25399</wp:posOffset>
                      </wp:positionV>
                      <wp:extent cx="647700" cy="285750"/>
                      <wp:effectExtent l="0" t="0" r="0" b="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8500" y="3643475"/>
                                <a:ext cx="635000" cy="2730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264159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E0EF7D7" w14:textId="77777777" w:rsidR="00822567" w:rsidRDefault="00822567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DC9F61" id="楕円 2" o:spid="_x0000_s1026" style="position:absolute;left:0;text-align:left;margin-left:18pt;margin-top:-2pt;width:51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" filled="f" strokecolor="#264159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E0EF7D7" w14:textId="77777777" w:rsidR="00822567" w:rsidRDefault="0082256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822567" w14:paraId="01BF94E1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CED7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0145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2025/1/1</w:t>
            </w:r>
          </w:p>
        </w:tc>
      </w:tr>
      <w:tr w:rsidR="00822567" w14:paraId="0EB97AFF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22ED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BB7DE" w14:textId="77777777" w:rsidR="00822567" w:rsidRDefault="00F45210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委員会</w:t>
            </w:r>
          </w:p>
        </w:tc>
      </w:tr>
      <w:tr w:rsidR="00822567" w14:paraId="3F6A60AA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36B7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FFF86" w14:textId="77777777" w:rsidR="00822567" w:rsidRDefault="00822567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822567" w14:paraId="1B34B712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414E" w14:textId="77777777" w:rsidR="00822567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4E97" w14:textId="77777777" w:rsidR="00822567" w:rsidRDefault="00F45210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委員会   事業</w:t>
            </w:r>
          </w:p>
        </w:tc>
      </w:tr>
      <w:tr w:rsidR="00F45210" w14:paraId="4F2E3E29" w14:textId="77777777">
        <w:trPr>
          <w:trHeight w:val="40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5706" w14:textId="77777777" w:rsidR="00F45210" w:rsidRDefault="00F45210">
            <w:pPr>
              <w:widowControl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6EF3" w14:textId="77777777" w:rsidR="00F45210" w:rsidRDefault="00F45210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505FFA91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0D1C5C07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140339BC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5ACA95D2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28E27FCB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144D54CF" w14:textId="77777777" w:rsidR="00822567" w:rsidRDefault="00822567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5744AA86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6721411D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0685ABE8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69FC9C5F" w14:textId="77777777" w:rsidR="00F45210" w:rsidRDefault="00F45210">
      <w:pPr>
        <w:rPr>
          <w:rFonts w:ascii="ＭＳ ゴシック" w:eastAsia="ＭＳ ゴシック" w:hAnsi="ＭＳ ゴシック" w:cs="ＭＳ ゴシック"/>
          <w:b/>
          <w:color w:val="FF0000"/>
        </w:rPr>
      </w:pPr>
    </w:p>
    <w:p w14:paraId="75BB364E" w14:textId="512094E3" w:rsidR="00822567" w:rsidRDefault="00F45210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b/>
          <w:color w:val="FF0000"/>
        </w:rPr>
        <w:t>【原稿作成における注意事項】</w:t>
      </w:r>
    </w:p>
    <w:p w14:paraId="2A1F3584" w14:textId="32B4ECAB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原稿は委員長（同好会の場合はキャプテン）の確認を必ず受けてください。その後、</w:t>
      </w:r>
      <w:r>
        <w:rPr>
          <w:rFonts w:ascii="ＭＳ ゴシック" w:eastAsia="ＭＳ ゴシック" w:hAnsi="ＭＳ ゴシック" w:cs="ＭＳ ゴシック"/>
          <w:u w:val="single"/>
        </w:rPr>
        <w:t>委員長、副理事長のラインチェックを受けていただき</w:t>
      </w:r>
      <w:r>
        <w:rPr>
          <w:rFonts w:ascii="ＭＳ ゴシック" w:eastAsia="ＭＳ ゴシック" w:hAnsi="ＭＳ ゴシック" w:cs="ＭＳ ゴシック"/>
        </w:rPr>
        <w:t>、</w:t>
      </w:r>
      <w:r>
        <w:rPr>
          <w:rFonts w:ascii="ＭＳ ゴシック" w:eastAsia="ＭＳ ゴシック" w:hAnsi="ＭＳ ゴシック" w:cs="ＭＳ ゴシック"/>
          <w:b/>
          <w:color w:val="FF0000"/>
        </w:rPr>
        <w:t>すべての確認が済んでいる原稿を配信週の水曜日12：00までに</w:t>
      </w:r>
      <w:r w:rsidR="003D766B">
        <w:rPr>
          <w:rFonts w:ascii="ＭＳ ゴシック" w:eastAsia="ＭＳ ゴシック" w:hAnsi="ＭＳ ゴシック" w:cs="ＭＳ ゴシック" w:hint="eastAsia"/>
          <w:b/>
          <w:color w:val="FF0000"/>
        </w:rPr>
        <w:t>拡大</w:t>
      </w:r>
      <w:r>
        <w:rPr>
          <w:rFonts w:ascii="ＭＳ ゴシック" w:eastAsia="ＭＳ ゴシック" w:hAnsi="ＭＳ ゴシック" w:cs="ＭＳ ゴシック"/>
          <w:b/>
          <w:color w:val="FF0000"/>
        </w:rPr>
        <w:t>・</w:t>
      </w:r>
      <w:r w:rsidR="003D766B">
        <w:rPr>
          <w:rFonts w:ascii="ＭＳ ゴシック" w:eastAsia="ＭＳ ゴシック" w:hAnsi="ＭＳ ゴシック" w:cs="ＭＳ ゴシック" w:hint="eastAsia"/>
          <w:b/>
          <w:color w:val="FF0000"/>
        </w:rPr>
        <w:t>広報</w:t>
      </w:r>
      <w:r>
        <w:rPr>
          <w:rFonts w:ascii="ＭＳ ゴシック" w:eastAsia="ＭＳ ゴシック" w:hAnsi="ＭＳ ゴシック" w:cs="ＭＳ ゴシック"/>
          <w:b/>
          <w:color w:val="FF0000"/>
        </w:rPr>
        <w:t>委員会までメールにて必ず</w:t>
      </w:r>
      <w:r>
        <w:rPr>
          <w:rFonts w:ascii="ＭＳ ゴシック" w:eastAsia="ＭＳ ゴシック" w:hAnsi="ＭＳ ゴシック" w:cs="ＭＳ ゴシック"/>
        </w:rPr>
        <w:t>お届けいただけますよう、よろしくお願いいたします。</w:t>
      </w:r>
    </w:p>
    <w:p w14:paraId="0A54C114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（役員および出向者の皆様は、直接当委員会に提出して頂きますようお願いいたします。）</w:t>
      </w:r>
    </w:p>
    <w:p w14:paraId="707FD19D" w14:textId="77777777" w:rsidR="00822567" w:rsidRDefault="00822567">
      <w:pPr>
        <w:ind w:firstLine="210"/>
        <w:rPr>
          <w:rFonts w:ascii="ＭＳ ゴシック" w:eastAsia="ＭＳ ゴシック" w:hAnsi="ＭＳ ゴシック" w:cs="ＭＳ ゴシック"/>
        </w:rPr>
      </w:pPr>
    </w:p>
    <w:p w14:paraId="72995A76" w14:textId="7A6FEFDB" w:rsidR="00822567" w:rsidRDefault="00F45210">
      <w:pPr>
        <w:spacing w:line="420" w:lineRule="auto"/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掲載依頼先並びに原稿送り先：　</w:t>
      </w:r>
      <w:r w:rsidR="00F157FD">
        <w:rPr>
          <w:rFonts w:ascii="ＭＳ ゴシック" w:eastAsia="ＭＳ ゴシック" w:hAnsi="ＭＳ ゴシック" w:cs="ＭＳ ゴシック" w:hint="eastAsia"/>
        </w:rPr>
        <w:t>拡大</w:t>
      </w:r>
      <w:r>
        <w:rPr>
          <w:rFonts w:ascii="ＭＳ ゴシック" w:eastAsia="ＭＳ ゴシック" w:hAnsi="ＭＳ ゴシック" w:cs="ＭＳ ゴシック"/>
        </w:rPr>
        <w:t>・</w:t>
      </w:r>
      <w:r w:rsidR="00F157FD">
        <w:rPr>
          <w:rFonts w:ascii="ＭＳ ゴシック" w:eastAsia="ＭＳ ゴシック" w:hAnsi="ＭＳ ゴシック" w:cs="ＭＳ ゴシック" w:hint="eastAsia"/>
        </w:rPr>
        <w:t>広報</w:t>
      </w:r>
      <w:r>
        <w:rPr>
          <w:rFonts w:ascii="ＭＳ ゴシック" w:eastAsia="ＭＳ ゴシック" w:hAnsi="ＭＳ ゴシック" w:cs="ＭＳ ゴシック"/>
        </w:rPr>
        <w:t>委員会　広報幹事　松井　秀平</w:t>
      </w:r>
    </w:p>
    <w:p w14:paraId="00304666" w14:textId="24FBD74E" w:rsidR="00822567" w:rsidRDefault="003D766B">
      <w:pPr>
        <w:spacing w:line="420" w:lineRule="auto"/>
        <w:ind w:firstLine="420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</w:rPr>
        <w:t>拡大</w:t>
      </w:r>
      <w:r w:rsidR="00F45210">
        <w:rPr>
          <w:rFonts w:ascii="ＭＳ ゴシック" w:eastAsia="ＭＳ ゴシック" w:hAnsi="ＭＳ ゴシック" w:cs="ＭＳ ゴシック"/>
        </w:rPr>
        <w:t>・</w:t>
      </w:r>
      <w:r>
        <w:rPr>
          <w:rFonts w:ascii="ＭＳ ゴシック" w:eastAsia="ＭＳ ゴシック" w:hAnsi="ＭＳ ゴシック" w:cs="ＭＳ ゴシック" w:hint="eastAsia"/>
        </w:rPr>
        <w:t>広報</w:t>
      </w:r>
      <w:r w:rsidR="00F45210">
        <w:rPr>
          <w:rFonts w:ascii="ＭＳ ゴシック" w:eastAsia="ＭＳ ゴシック" w:hAnsi="ＭＳ ゴシック" w:cs="ＭＳ ゴシック"/>
        </w:rPr>
        <w:t>委員会 代表メール：</w:t>
      </w:r>
      <w:r w:rsidR="00F45210" w:rsidRPr="00F45210">
        <w:rPr>
          <w:rFonts w:ascii="ＭＳ ゴシック" w:eastAsia="ＭＳ ゴシック" w:hAnsi="ＭＳ ゴシック" w:cs="ＭＳ ゴシック"/>
          <w:color w:val="0563C1"/>
          <w:sz w:val="32"/>
          <w:szCs w:val="32"/>
          <w:u w:val="single"/>
        </w:rPr>
        <w:t xml:space="preserve"> 2025kakudaikouhou@gmail.com</w:t>
      </w:r>
    </w:p>
    <w:p w14:paraId="57096F53" w14:textId="77777777" w:rsidR="00822567" w:rsidRDefault="00822567">
      <w:pPr>
        <w:spacing w:line="420" w:lineRule="auto"/>
        <w:rPr>
          <w:rFonts w:ascii="ＭＳ ゴシック" w:eastAsia="ＭＳ ゴシック" w:hAnsi="ＭＳ ゴシック" w:cs="ＭＳ ゴシック"/>
          <w:b/>
          <w:color w:val="FF0000"/>
          <w:sz w:val="20"/>
          <w:szCs w:val="20"/>
        </w:rPr>
      </w:pPr>
    </w:p>
    <w:p w14:paraId="2000ACCE" w14:textId="77777777" w:rsidR="00822567" w:rsidRDefault="00F45210">
      <w:pPr>
        <w:spacing w:line="420" w:lineRule="auto"/>
        <w:rPr>
          <w:rFonts w:ascii="ＭＳ ゴシック" w:eastAsia="ＭＳ ゴシック" w:hAnsi="ＭＳ ゴシック" w:cs="ＭＳ ゴシック"/>
          <w:b/>
          <w:color w:val="FF0000"/>
        </w:rPr>
      </w:pPr>
      <w:r>
        <w:rPr>
          <w:rFonts w:ascii="ＭＳ ゴシック" w:eastAsia="ＭＳ ゴシック" w:hAnsi="ＭＳ ゴシック" w:cs="ＭＳ ゴシック"/>
          <w:b/>
          <w:color w:val="FF0000"/>
        </w:rPr>
        <w:t>【添付ファイルにおける注意事項】</w:t>
      </w:r>
    </w:p>
    <w:p w14:paraId="54F2210B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・写真、資料（ポスター等）を掲載する場合は</w:t>
      </w:r>
      <w:r>
        <w:rPr>
          <w:rFonts w:ascii="ＭＳ ゴシック" w:eastAsia="ＭＳ ゴシック" w:hAnsi="ＭＳ ゴシック" w:cs="ＭＳ ゴシック"/>
          <w:b/>
        </w:rPr>
        <w:t>原稿と一緒</w:t>
      </w:r>
      <w:r>
        <w:rPr>
          <w:rFonts w:ascii="ＭＳ ゴシック" w:eastAsia="ＭＳ ゴシック" w:hAnsi="ＭＳ ゴシック" w:cs="ＭＳ ゴシック"/>
        </w:rPr>
        <w:t>に送信してください。</w:t>
      </w:r>
    </w:p>
    <w:p w14:paraId="67EA8467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・写真データは縦横比を変動させずに</w:t>
      </w:r>
      <w:r>
        <w:rPr>
          <w:rFonts w:ascii="ＭＳ ゴシック" w:eastAsia="ＭＳ ゴシック" w:hAnsi="ＭＳ ゴシック" w:cs="ＭＳ ゴシック"/>
          <w:b/>
        </w:rPr>
        <w:t>縮小（横1280程度）して</w:t>
      </w:r>
      <w:r>
        <w:rPr>
          <w:rFonts w:ascii="ＭＳ ゴシック" w:eastAsia="ＭＳ ゴシック" w:hAnsi="ＭＳ ゴシック" w:cs="ＭＳ ゴシック"/>
        </w:rPr>
        <w:t>添付ください。</w:t>
      </w:r>
    </w:p>
    <w:p w14:paraId="2AE6425B" w14:textId="77777777" w:rsidR="00822567" w:rsidRDefault="00F452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・すべての容量合計が10MBより大きい場合、もしくはファイルが10個以上となる場合は</w:t>
      </w:r>
      <w:r>
        <w:rPr>
          <w:rFonts w:ascii="ＭＳ ゴシック" w:eastAsia="ＭＳ ゴシック" w:hAnsi="ＭＳ ゴシック" w:cs="ＭＳ ゴシック"/>
          <w:b/>
        </w:rPr>
        <w:t>結合し、ファイアストレージやファイル便などのアップローダなどを使用</w:t>
      </w:r>
      <w:r>
        <w:rPr>
          <w:rFonts w:ascii="ＭＳ ゴシック" w:eastAsia="ＭＳ ゴシック" w:hAnsi="ＭＳ ゴシック" w:cs="ＭＳ ゴシック"/>
        </w:rPr>
        <w:t>してください。</w:t>
      </w:r>
    </w:p>
    <w:p w14:paraId="5E8C55DA" w14:textId="77777777" w:rsidR="00822567" w:rsidRDefault="00F452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・サーバにアップする性質上、</w:t>
      </w:r>
      <w:r>
        <w:rPr>
          <w:rFonts w:ascii="ＭＳ ゴシック" w:eastAsia="ＭＳ ゴシック" w:hAnsi="ＭＳ ゴシック" w:cs="ＭＳ ゴシック"/>
          <w:b/>
        </w:rPr>
        <w:t>画像やポスターなどのファイル名は英数半角</w:t>
      </w:r>
      <w:r>
        <w:rPr>
          <w:rFonts w:ascii="ＭＳ ゴシック" w:eastAsia="ＭＳ ゴシック" w:hAnsi="ＭＳ ゴシック" w:cs="ＭＳ ゴシック"/>
        </w:rPr>
        <w:t>でお願いします。</w:t>
      </w:r>
    </w:p>
    <w:p w14:paraId="48C68042" w14:textId="77777777" w:rsidR="00822567" w:rsidRDefault="00F45210">
      <w:pPr>
        <w:ind w:left="210"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（例：dsc9685.jpeg、02reikai-poster.pdfなど（</w:t>
      </w:r>
      <w:r>
        <w:rPr>
          <w:rFonts w:ascii="ＭＳ ゴシック" w:eastAsia="ＭＳ ゴシック" w:hAnsi="ＭＳ ゴシック" w:cs="ＭＳ ゴシック"/>
          <w:u w:val="single"/>
        </w:rPr>
        <w:t>日本語・全角は使わないでください。）</w:t>
      </w:r>
      <w:r>
        <w:rPr>
          <w:rFonts w:ascii="ＭＳ ゴシック" w:eastAsia="ＭＳ ゴシック" w:hAnsi="ＭＳ ゴシック" w:cs="ＭＳ ゴシック"/>
        </w:rPr>
        <w:t>）</w:t>
      </w:r>
    </w:p>
    <w:p w14:paraId="02334BAE" w14:textId="77777777" w:rsidR="00822567" w:rsidRDefault="00F45210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　・個別の画像ファイルにコメントを付けたい場合は原稿記入シートの最後に</w:t>
      </w:r>
    </w:p>
    <w:p w14:paraId="04EB14AD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dsc9685.jpeg「盛り上がる委員会メンバー」</w:t>
      </w:r>
    </w:p>
    <w:p w14:paraId="4984E8BF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dsc9692.jpeg「燃え尽きた委員長」</w:t>
      </w:r>
    </w:p>
    <w:p w14:paraId="0AE1C531" w14:textId="77777777" w:rsidR="00822567" w:rsidRDefault="00F45210">
      <w:pPr>
        <w:ind w:firstLine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など、画像データ名のあとにコメントを記載してください。</w:t>
      </w:r>
    </w:p>
    <w:p w14:paraId="12569CE1" w14:textId="77777777" w:rsidR="00822567" w:rsidRDefault="00F45210">
      <w:pPr>
        <w:ind w:left="21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特に個別のコメントが必要ない場合は画像データのみを送ってください。</w:t>
      </w:r>
    </w:p>
    <w:p w14:paraId="1FCD206F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00A4114A" w14:textId="77777777" w:rsidR="003D766B" w:rsidRDefault="003D766B" w:rsidP="003D766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ＭＳ ゴシック" w:eastAsia="ＭＳ ゴシック" w:hAnsi="ＭＳ ゴシック" w:cs="ＭＳ ゴシック"/>
          <w:color w:val="FF0000"/>
        </w:rPr>
      </w:pPr>
      <w:r>
        <w:rPr>
          <w:rFonts w:ascii="ＭＳ ゴシック" w:eastAsia="ＭＳ ゴシック" w:hAnsi="ＭＳ ゴシック" w:cs="ＭＳ ゴシック"/>
          <w:color w:val="FF0000"/>
        </w:rPr>
        <w:t>※アルファベット・数字は</w:t>
      </w:r>
      <w:r>
        <w:rPr>
          <w:rFonts w:ascii="ＭＳ ゴシック" w:eastAsia="ＭＳ ゴシック" w:hAnsi="ＭＳ ゴシック" w:cs="ＭＳ ゴシック"/>
          <w:b/>
          <w:color w:val="000000"/>
        </w:rPr>
        <w:t>全て半角</w:t>
      </w:r>
      <w:r>
        <w:rPr>
          <w:rFonts w:ascii="ＭＳ ゴシック" w:eastAsia="ＭＳ ゴシック" w:hAnsi="ＭＳ ゴシック" w:cs="ＭＳ ゴシック"/>
          <w:color w:val="FF0000"/>
        </w:rPr>
        <w:t>での入力をお願いいたします。</w:t>
      </w:r>
    </w:p>
    <w:p w14:paraId="3137FF9A" w14:textId="77777777" w:rsidR="003D766B" w:rsidRDefault="003D766B" w:rsidP="003D766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ＭＳ ゴシック" w:eastAsia="ＭＳ ゴシック" w:hAnsi="ＭＳ ゴシック" w:cs="ＭＳ ゴシック"/>
          <w:color w:val="FF0000"/>
        </w:rPr>
      </w:pPr>
      <w:r>
        <w:rPr>
          <w:rFonts w:ascii="ＭＳ ゴシック" w:eastAsia="ＭＳ ゴシック" w:hAnsi="ＭＳ ゴシック" w:cs="ＭＳ ゴシック"/>
          <w:color w:val="FF0000"/>
        </w:rPr>
        <w:t>※フォントは</w:t>
      </w:r>
      <w:r>
        <w:rPr>
          <w:rFonts w:ascii="ＭＳ ゴシック" w:eastAsia="ＭＳ ゴシック" w:hAnsi="ＭＳ ゴシック" w:cs="ＭＳ ゴシック"/>
          <w:color w:val="000000"/>
          <w:sz w:val="32"/>
          <w:szCs w:val="32"/>
        </w:rPr>
        <w:t>MS</w:t>
      </w:r>
      <w:r>
        <w:rPr>
          <w:rFonts w:ascii="ＭＳ ゴシック" w:eastAsia="ＭＳ ゴシック" w:hAnsi="ＭＳ ゴシック" w:cs="ＭＳ ゴシック"/>
          <w:b/>
          <w:color w:val="000000"/>
          <w:sz w:val="32"/>
          <w:szCs w:val="32"/>
        </w:rPr>
        <w:t>ゴシック</w:t>
      </w:r>
      <w:r>
        <w:rPr>
          <w:rFonts w:ascii="ＭＳ ゴシック" w:eastAsia="ＭＳ ゴシック" w:hAnsi="ＭＳ ゴシック" w:cs="ＭＳ ゴシック"/>
          <w:color w:val="FF0000"/>
        </w:rPr>
        <w:t>、サイズ</w:t>
      </w:r>
      <w:r>
        <w:rPr>
          <w:rFonts w:ascii="ＭＳ ゴシック" w:eastAsia="ＭＳ ゴシック" w:hAnsi="ＭＳ ゴシック" w:cs="ＭＳ ゴシック"/>
          <w:color w:val="000000"/>
          <w:sz w:val="32"/>
          <w:szCs w:val="32"/>
        </w:rPr>
        <w:t>10.5</w:t>
      </w:r>
      <w:r>
        <w:rPr>
          <w:rFonts w:ascii="ＭＳ ゴシック" w:eastAsia="ＭＳ ゴシック" w:hAnsi="ＭＳ ゴシック" w:cs="ＭＳ ゴシック"/>
          <w:color w:val="FF0000"/>
        </w:rPr>
        <w:t>で入力をお願いいたします。（現設定変更不可）</w:t>
      </w:r>
    </w:p>
    <w:p w14:paraId="4C5587DE" w14:textId="77777777" w:rsidR="003D766B" w:rsidRDefault="003D766B" w:rsidP="003D766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ＭＳ ゴシック" w:eastAsia="ＭＳ ゴシック" w:hAnsi="ＭＳ ゴシック" w:cs="ＭＳ ゴシック"/>
          <w:color w:val="FF0000"/>
        </w:rPr>
      </w:pPr>
      <w:r>
        <w:rPr>
          <w:rFonts w:ascii="ＭＳ ゴシック" w:eastAsia="ＭＳ ゴシック" w:hAnsi="ＭＳ ゴシック" w:cs="ＭＳ ゴシック"/>
          <w:color w:val="FF0000"/>
        </w:rPr>
        <w:t>※保存ファイル名を下記の様にお願いいたします。</w:t>
      </w:r>
    </w:p>
    <w:p w14:paraId="084A3B96" w14:textId="77777777" w:rsidR="003D766B" w:rsidRDefault="003D766B" w:rsidP="003D766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firstLine="420"/>
        <w:rPr>
          <w:rFonts w:ascii="ＭＳ ゴシック" w:eastAsia="ＭＳ ゴシック" w:hAnsi="ＭＳ ゴシック" w:cs="ＭＳ ゴシック"/>
          <w:color w:val="FF0000"/>
        </w:rPr>
      </w:pPr>
      <w:r>
        <w:rPr>
          <w:rFonts w:ascii="ＭＳ ゴシック" w:eastAsia="ＭＳ ゴシック" w:hAnsi="ＭＳ ゴシック" w:cs="ＭＳ ゴシック"/>
          <w:color w:val="FF0000"/>
        </w:rPr>
        <w:t>ファイル名：掲載日-委員会-内容がわかるタイトル</w:t>
      </w:r>
    </w:p>
    <w:p w14:paraId="22DCA2E4" w14:textId="35D45B10" w:rsidR="003D766B" w:rsidRDefault="003D766B" w:rsidP="003D766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firstLine="420"/>
        <w:rPr>
          <w:rFonts w:ascii="ＭＳ ゴシック" w:eastAsia="ＭＳ ゴシック" w:hAnsi="ＭＳ ゴシック" w:cs="ＭＳ ゴシック"/>
          <w:color w:val="FF0000"/>
        </w:rPr>
      </w:pPr>
      <w:r>
        <w:rPr>
          <w:rFonts w:ascii="ＭＳ ゴシック" w:eastAsia="ＭＳ ゴシック" w:hAnsi="ＭＳ ゴシック" w:cs="ＭＳ ゴシック"/>
          <w:color w:val="FF0000"/>
        </w:rPr>
        <w:t>例）委員会１月１日号掲載のメールマガジン発刊のご挨拶</w:t>
      </w:r>
    </w:p>
    <w:p w14:paraId="0561BD8E" w14:textId="4DAAB9C8" w:rsidR="003D766B" w:rsidRDefault="003D766B" w:rsidP="003D766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firstLine="422"/>
        <w:rPr>
          <w:rFonts w:ascii="ＭＳ ゴシック" w:eastAsia="ＭＳ ゴシック" w:hAnsi="ＭＳ ゴシック" w:cs="ＭＳ ゴシック"/>
          <w:b/>
          <w:color w:val="000000"/>
        </w:rPr>
      </w:pPr>
      <w:r>
        <w:rPr>
          <w:rFonts w:ascii="ＭＳ ゴシック" w:eastAsia="ＭＳ ゴシック" w:hAnsi="ＭＳ ゴシック" w:cs="ＭＳ ゴシック"/>
          <w:b/>
          <w:color w:val="000000"/>
        </w:rPr>
        <w:t>0101-委員会-メルマガ発刊挨拶.doc</w:t>
      </w:r>
    </w:p>
    <w:p w14:paraId="1B61FABF" w14:textId="77777777" w:rsidR="00822567" w:rsidRPr="003D766B" w:rsidRDefault="00822567">
      <w:pPr>
        <w:rPr>
          <w:rFonts w:ascii="ＭＳ ゴシック" w:eastAsia="ＭＳ ゴシック" w:hAnsi="ＭＳ ゴシック" w:cs="ＭＳ ゴシック"/>
        </w:rPr>
      </w:pPr>
    </w:p>
    <w:p w14:paraId="18DD429D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7B51309D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0D1EE06E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tbl>
      <w:tblPr>
        <w:tblStyle w:val="a8"/>
        <w:tblW w:w="101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0"/>
      </w:tblGrid>
      <w:tr w:rsidR="00822567" w14:paraId="02696C33" w14:textId="77777777">
        <w:trPr>
          <w:trHeight w:val="2500"/>
        </w:trPr>
        <w:tc>
          <w:tcPr>
            <w:tcW w:w="101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94901C" w14:textId="5EFEC73F" w:rsidR="00822567" w:rsidRDefault="003D766B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lastRenderedPageBreak/>
              <w:t>原稿本文</w:t>
            </w:r>
          </w:p>
        </w:tc>
      </w:tr>
    </w:tbl>
    <w:p w14:paraId="216894E8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44253A7C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63418C59" w14:textId="77777777" w:rsidR="00822567" w:rsidRDefault="00822567">
      <w:pPr>
        <w:rPr>
          <w:rFonts w:ascii="ＭＳ ゴシック" w:eastAsia="ＭＳ ゴシック" w:hAnsi="ＭＳ ゴシック" w:cs="ＭＳ ゴシック"/>
        </w:rPr>
      </w:pPr>
    </w:p>
    <w:p w14:paraId="65236064" w14:textId="77777777" w:rsidR="00687C91" w:rsidRPr="003D766B" w:rsidRDefault="00687C91" w:rsidP="00687C91">
      <w:pPr>
        <w:rPr>
          <w:b/>
          <w:bCs/>
        </w:rPr>
      </w:pPr>
      <w:r w:rsidRPr="003D766B">
        <w:rPr>
          <w:b/>
          <w:bCs/>
        </w:rPr>
        <w:t>2025</w:t>
      </w:r>
      <w:r w:rsidRPr="003D766B">
        <w:rPr>
          <w:b/>
          <w:bCs/>
        </w:rPr>
        <w:t>年度統一文言ならびに定義集</w:t>
      </w:r>
    </w:p>
    <w:p w14:paraId="67AAD8AC" w14:textId="77777777" w:rsidR="00687C91" w:rsidRPr="003D766B" w:rsidRDefault="00687C91" w:rsidP="00687C91">
      <w:pPr>
        <w:rPr>
          <w:b/>
          <w:bCs/>
        </w:rPr>
      </w:pPr>
    </w:p>
    <w:p w14:paraId="1935BEDD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使用文言</w:t>
      </w:r>
    </w:p>
    <w:p w14:paraId="3DE7D24B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言葉の定義</w:t>
      </w:r>
    </w:p>
    <w:p w14:paraId="017B4EF5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変わろう</w:t>
      </w:r>
    </w:p>
    <w:p w14:paraId="7290B9F5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ポジティブな変化をしていこうという投げ掛け</w:t>
      </w:r>
    </w:p>
    <w:p w14:paraId="353AEB9C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中期ビジョン</w:t>
      </w:r>
    </w:p>
    <w:p w14:paraId="306D8B93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「</w:t>
      </w:r>
      <w:r w:rsidRPr="003D766B">
        <w:rPr>
          <w:b/>
          <w:bCs/>
        </w:rPr>
        <w:t>JCI</w:t>
      </w:r>
      <w:r w:rsidRPr="003D766B">
        <w:rPr>
          <w:b/>
          <w:bCs/>
        </w:rPr>
        <w:t>富山</w:t>
      </w:r>
      <w:r w:rsidRPr="003D766B">
        <w:rPr>
          <w:b/>
          <w:bCs/>
        </w:rPr>
        <w:t>2022</w:t>
      </w:r>
      <w:r w:rsidRPr="003D766B">
        <w:rPr>
          <w:b/>
          <w:bCs/>
        </w:rPr>
        <w:t>中期ビジョン」およびその中に記載された行動指針</w:t>
      </w:r>
    </w:p>
    <w:p w14:paraId="75906050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ビジョン</w:t>
      </w:r>
    </w:p>
    <w:p w14:paraId="3ECBDC11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ありたい姿。地域（まち）、団体、個人それぞれの理想の姿</w:t>
      </w:r>
    </w:p>
    <w:p w14:paraId="2DC64D85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運動</w:t>
      </w:r>
    </w:p>
    <w:p w14:paraId="2B98BCE3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（</w:t>
      </w:r>
      <w:r w:rsidRPr="003D766B">
        <w:rPr>
          <w:b/>
          <w:bCs/>
        </w:rPr>
        <w:t>JC</w:t>
      </w:r>
      <w:r w:rsidRPr="003D766B">
        <w:rPr>
          <w:b/>
          <w:bCs/>
        </w:rPr>
        <w:t>運動）</w:t>
      </w:r>
    </w:p>
    <w:p w14:paraId="1D931494" w14:textId="77777777" w:rsidR="00687C91" w:rsidRPr="003D766B" w:rsidRDefault="00687C91" w:rsidP="00687C91">
      <w:pPr>
        <w:rPr>
          <w:b/>
          <w:bCs/>
        </w:rPr>
      </w:pPr>
      <w:r w:rsidRPr="003D766B">
        <w:rPr>
          <w:b/>
          <w:bCs/>
        </w:rPr>
        <w:t>JC</w:t>
      </w:r>
      <w:r w:rsidRPr="003D766B">
        <w:rPr>
          <w:b/>
          <w:bCs/>
        </w:rPr>
        <w:t>が起点となり団体として行う運動。地域や社会を巻き込み、市民の先頭に立ってリーダーシップを発揮し、問題解決のためのアクションを推し進めること。</w:t>
      </w:r>
    </w:p>
    <w:p w14:paraId="2E892983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活動</w:t>
      </w:r>
    </w:p>
    <w:p w14:paraId="5F0A65D2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（</w:t>
      </w:r>
      <w:r w:rsidRPr="003D766B">
        <w:rPr>
          <w:b/>
          <w:bCs/>
        </w:rPr>
        <w:t>JC</w:t>
      </w:r>
      <w:r w:rsidRPr="003D766B">
        <w:rPr>
          <w:b/>
          <w:bCs/>
        </w:rPr>
        <w:t>活動）</w:t>
      </w:r>
    </w:p>
    <w:p w14:paraId="2CF12453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個と団体の行動。</w:t>
      </w:r>
      <w:r w:rsidRPr="003D766B">
        <w:rPr>
          <w:b/>
          <w:bCs/>
        </w:rPr>
        <w:t>JC</w:t>
      </w:r>
      <w:r w:rsidRPr="003D766B">
        <w:rPr>
          <w:b/>
          <w:bCs/>
        </w:rPr>
        <w:t>内部での意識統一のための行動、その他組織</w:t>
      </w:r>
    </w:p>
    <w:p w14:paraId="3A0B415F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運営に関する行動。</w:t>
      </w:r>
    </w:p>
    <w:p w14:paraId="5CD79C59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「団体」と</w:t>
      </w:r>
    </w:p>
    <w:p w14:paraId="5695DD12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「組織」</w:t>
      </w:r>
    </w:p>
    <w:p w14:paraId="4E4ED41B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組織運営など内部の目線での記載の際は「組織」、それ以外の一般的に</w:t>
      </w:r>
      <w:r w:rsidRPr="003D766B">
        <w:rPr>
          <w:b/>
          <w:bCs/>
        </w:rPr>
        <w:t>JC</w:t>
      </w:r>
      <w:r w:rsidRPr="003D766B">
        <w:rPr>
          <w:b/>
          <w:bCs/>
        </w:rPr>
        <w:t>を表す際は「団体」。</w:t>
      </w:r>
    </w:p>
    <w:p w14:paraId="412BDE1C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ヒト</w:t>
      </w:r>
    </w:p>
    <w:p w14:paraId="4AF4AAE4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「人」は全ての市民や現状の自分たちという意味合い</w:t>
      </w:r>
    </w:p>
    <w:p w14:paraId="274CDB0D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「ヒト」はどのような困難に直面したときも後ろ向きになるので</w:t>
      </w:r>
    </w:p>
    <w:p w14:paraId="4A7C3C9E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はなく過去の経験、歴史、最新の情報を自分で獲得し学ぶことが</w:t>
      </w:r>
    </w:p>
    <w:p w14:paraId="1B2E4A66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できた人、道理から外れることなく目標とする姿へ柔軟な姿勢で</w:t>
      </w:r>
    </w:p>
    <w:p w14:paraId="59E8EC17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挑むことができる人の状態を示す。</w:t>
      </w:r>
    </w:p>
    <w:p w14:paraId="57B621AB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先達</w:t>
      </w:r>
    </w:p>
    <w:p w14:paraId="01368BDF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他の人より経験を積み後輩を導いてきた人のこと</w:t>
      </w:r>
    </w:p>
    <w:p w14:paraId="631B12B6" w14:textId="77777777" w:rsidR="00687C91" w:rsidRPr="003D766B" w:rsidRDefault="00687C91" w:rsidP="00687C91">
      <w:pPr>
        <w:rPr>
          <w:b/>
          <w:bCs/>
        </w:rPr>
      </w:pPr>
    </w:p>
    <w:p w14:paraId="285FC860" w14:textId="77777777" w:rsidR="00687C91" w:rsidRPr="003D766B" w:rsidRDefault="00687C91" w:rsidP="00687C91">
      <w:pPr>
        <w:rPr>
          <w:b/>
          <w:bCs/>
        </w:rPr>
      </w:pPr>
    </w:p>
    <w:p w14:paraId="24A088F6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【統一文言】理事長所信・活動方針・議案をはじめとする文章において下記を統一する。</w:t>
      </w:r>
    </w:p>
    <w:p w14:paraId="3DB2F985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・英字、数字は半角に統一</w:t>
      </w:r>
    </w:p>
    <w:p w14:paraId="161B327B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・「富山青年会議所」</w:t>
      </w:r>
      <w:r w:rsidRPr="003D766B">
        <w:rPr>
          <w:b/>
          <w:bCs/>
        </w:rPr>
        <w:t xml:space="preserve">or </w:t>
      </w:r>
      <w:r w:rsidRPr="003D766B">
        <w:rPr>
          <w:b/>
          <w:bCs/>
        </w:rPr>
        <w:t>「富山</w:t>
      </w:r>
      <w:r w:rsidRPr="003D766B">
        <w:rPr>
          <w:b/>
          <w:bCs/>
        </w:rPr>
        <w:t>JC</w:t>
      </w:r>
      <w:r w:rsidRPr="003D766B">
        <w:rPr>
          <w:b/>
          <w:bCs/>
        </w:rPr>
        <w:t>」（</w:t>
      </w:r>
      <w:r w:rsidRPr="003D766B">
        <w:rPr>
          <w:b/>
          <w:bCs/>
        </w:rPr>
        <w:t>JCI</w:t>
      </w:r>
      <w:r w:rsidRPr="003D766B">
        <w:rPr>
          <w:b/>
          <w:bCs/>
        </w:rPr>
        <w:t>富山は不可）</w:t>
      </w:r>
    </w:p>
    <w:p w14:paraId="2C6C5BAC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・「私たち」</w:t>
      </w:r>
    </w:p>
    <w:p w14:paraId="540597CC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・「こと」（ひらがなで統一）</w:t>
      </w:r>
    </w:p>
    <w:p w14:paraId="759D3D6E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・「一人ひとり」</w:t>
      </w:r>
    </w:p>
    <w:p w14:paraId="2C4A9A60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・子ども</w:t>
      </w:r>
    </w:p>
    <w:p w14:paraId="451120A1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・さらに（ひらがなで統一）</w:t>
      </w:r>
    </w:p>
    <w:p w14:paraId="3D1D8C77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新しく生み出す、創造という意味合いの場合は「創る」を使用。それ以外の場合については「つくる」を使用。その他、「まちづくり」「ひとづくり」「環境づくり」等「○○づくり」の場合もひらがなとする。</w:t>
      </w:r>
    </w:p>
    <w:p w14:paraId="31A2921D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・「とやま」は富山青年会議所活動エリア内を指す。「富山」と表現する場合は富山県、富山市、富山</w:t>
      </w:r>
      <w:r w:rsidRPr="003D766B">
        <w:rPr>
          <w:b/>
          <w:bCs/>
        </w:rPr>
        <w:t>JC</w:t>
      </w:r>
      <w:r w:rsidRPr="003D766B">
        <w:rPr>
          <w:b/>
          <w:bCs/>
        </w:rPr>
        <w:t>等、接続する単語が付く場合にのみ使用。</w:t>
      </w:r>
    </w:p>
    <w:p w14:paraId="44CC370E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・「会員」、「シニア会員」と表記。「メンバー」は不可。</w:t>
      </w:r>
    </w:p>
    <w:p w14:paraId="6968E9BA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lastRenderedPageBreak/>
        <w:t>・「繋がる」、「繋げる」、「繋がり」（漢字に統一）</w:t>
      </w:r>
    </w:p>
    <w:p w14:paraId="78DB7602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・「共に」は誰かと一緒に行う場合に使用。別の事項を示す場合は「ともに」を使用。</w:t>
      </w:r>
    </w:p>
    <w:p w14:paraId="164B2B15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・「もつ」はひらがなを使用。物理的に何かを手に取る場合は「持つ」を使用。</w:t>
      </w:r>
    </w:p>
    <w:p w14:paraId="5CC07DF3" w14:textId="77777777" w:rsidR="00687C91" w:rsidRPr="003D766B" w:rsidRDefault="00687C91" w:rsidP="00687C91">
      <w:pPr>
        <w:rPr>
          <w:b/>
          <w:bCs/>
        </w:rPr>
      </w:pPr>
      <w:r w:rsidRPr="003D766B">
        <w:rPr>
          <w:rFonts w:hint="eastAsia"/>
          <w:b/>
          <w:bCs/>
        </w:rPr>
        <w:t>・「日本</w:t>
      </w:r>
      <w:r w:rsidRPr="003D766B">
        <w:rPr>
          <w:b/>
          <w:bCs/>
        </w:rPr>
        <w:t>JC</w:t>
      </w:r>
      <w:r w:rsidRPr="003D766B">
        <w:rPr>
          <w:b/>
          <w:bCs/>
        </w:rPr>
        <w:t>」</w:t>
      </w:r>
      <w:r w:rsidRPr="003D766B">
        <w:rPr>
          <w:b/>
          <w:bCs/>
        </w:rPr>
        <w:t>(JCI</w:t>
      </w:r>
      <w:r w:rsidRPr="003D766B">
        <w:rPr>
          <w:b/>
          <w:bCs/>
        </w:rPr>
        <w:t>日本は不可</w:t>
      </w:r>
      <w:r w:rsidRPr="003D766B">
        <w:rPr>
          <w:b/>
          <w:bCs/>
        </w:rPr>
        <w:t>)</w:t>
      </w:r>
    </w:p>
    <w:p w14:paraId="64B22259" w14:textId="77777777" w:rsidR="00822567" w:rsidRPr="00687C91" w:rsidRDefault="00822567">
      <w:pPr>
        <w:rPr>
          <w:rFonts w:ascii="ＭＳ ゴシック" w:eastAsia="ＭＳ ゴシック" w:hAnsi="ＭＳ ゴシック" w:cs="ＭＳ ゴシック"/>
        </w:rPr>
      </w:pPr>
    </w:p>
    <w:sectPr w:rsidR="00822567" w:rsidRPr="00687C9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66E4" w14:textId="77777777" w:rsidR="00F157FD" w:rsidRDefault="00F157FD" w:rsidP="00F157FD">
      <w:r>
        <w:separator/>
      </w:r>
    </w:p>
  </w:endnote>
  <w:endnote w:type="continuationSeparator" w:id="0">
    <w:p w14:paraId="57F4C2C8" w14:textId="77777777" w:rsidR="00F157FD" w:rsidRDefault="00F157FD" w:rsidP="00F1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08D8" w14:textId="77777777" w:rsidR="00F157FD" w:rsidRDefault="00F157FD" w:rsidP="00F157FD">
      <w:r>
        <w:separator/>
      </w:r>
    </w:p>
  </w:footnote>
  <w:footnote w:type="continuationSeparator" w:id="0">
    <w:p w14:paraId="171897A3" w14:textId="77777777" w:rsidR="00F157FD" w:rsidRDefault="00F157FD" w:rsidP="00F15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67"/>
    <w:rsid w:val="00254F4A"/>
    <w:rsid w:val="003D766B"/>
    <w:rsid w:val="005341A7"/>
    <w:rsid w:val="00687C91"/>
    <w:rsid w:val="00822567"/>
    <w:rsid w:val="00A04ADC"/>
    <w:rsid w:val="00B171A6"/>
    <w:rsid w:val="00B85B7E"/>
    <w:rsid w:val="00EE2728"/>
    <w:rsid w:val="00F157FD"/>
    <w:rsid w:val="00F4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022020"/>
  <w15:docId w15:val="{B28078D2-3DCB-471C-899F-BB4F7037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157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57FD"/>
  </w:style>
  <w:style w:type="paragraph" w:styleId="ab">
    <w:name w:val="footer"/>
    <w:basedOn w:val="a"/>
    <w:link w:val="ac"/>
    <w:uiPriority w:val="99"/>
    <w:unhideWhenUsed/>
    <w:rsid w:val="00F157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otbL/jMEiwZ5es857Wj4kbNMQ==">CgMxLjA4AHIhMTZFZ0dJelplc3c0UVhoQWUzcTNYanVhU0E4NVMyU0gy</go:docsCustomData>
</go:gDocsCustomXmlDataStorage>
</file>

<file path=customXml/itemProps1.xml><?xml version="1.0" encoding="utf-8"?>
<ds:datastoreItem xmlns:ds="http://schemas.openxmlformats.org/officeDocument/2006/customXml" ds:itemID="{38D130B1-6D79-4BC1-AC11-FEBE31DD8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matu-</cp:lastModifiedBy>
  <cp:revision>5</cp:revision>
  <dcterms:created xsi:type="dcterms:W3CDTF">2024-12-25T02:56:00Z</dcterms:created>
  <dcterms:modified xsi:type="dcterms:W3CDTF">2025-01-19T13:27:00Z</dcterms:modified>
</cp:coreProperties>
</file>